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6" w:rsidRPr="009E2F43" w:rsidRDefault="00F75177" w:rsidP="00F75177">
      <w:pPr>
        <w:jc w:val="center"/>
        <w:rPr>
          <w:rFonts w:ascii="標楷體" w:eastAsia="標楷體" w:hAnsi="標楷體"/>
          <w:b/>
          <w:sz w:val="32"/>
        </w:rPr>
      </w:pPr>
      <w:r w:rsidRPr="009E2F43">
        <w:rPr>
          <w:rFonts w:ascii="標楷體" w:eastAsia="標楷體" w:hAnsi="標楷體" w:hint="eastAsia"/>
          <w:b/>
          <w:sz w:val="32"/>
        </w:rPr>
        <w:t>領獎須知</w:t>
      </w:r>
    </w:p>
    <w:p w:rsidR="00F75177" w:rsidRPr="00F75177" w:rsidRDefault="00F75177" w:rsidP="00F75177">
      <w:pPr>
        <w:jc w:val="center"/>
        <w:rPr>
          <w:rFonts w:ascii="標楷體" w:eastAsia="標楷體" w:hAnsi="標楷體"/>
          <w:b/>
        </w:rPr>
      </w:pPr>
    </w:p>
    <w:p w:rsidR="00F75177" w:rsidRDefault="00F75177">
      <w:pPr>
        <w:rPr>
          <w:rFonts w:ascii="標楷體" w:eastAsia="標楷體" w:hAnsi="標楷體"/>
        </w:rPr>
      </w:pPr>
      <w:r w:rsidRPr="00F75177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______________</w:t>
      </w:r>
      <w:r w:rsidR="009E2F43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>參加由</w:t>
      </w:r>
      <w:r w:rsidRPr="00F75177">
        <w:rPr>
          <w:rFonts w:ascii="標楷體" w:eastAsia="標楷體" w:hAnsi="標楷體" w:hint="eastAsia"/>
          <w:b/>
        </w:rPr>
        <w:t>公勝保險</w:t>
      </w:r>
      <w:r>
        <w:rPr>
          <w:rFonts w:ascii="標楷體" w:eastAsia="標楷體" w:hAnsi="標楷體" w:hint="eastAsia"/>
        </w:rPr>
        <w:t>舉辦之「</w:t>
      </w:r>
      <w:r w:rsidRPr="00F75177">
        <w:rPr>
          <w:rFonts w:ascii="標楷體" w:eastAsia="標楷體" w:hAnsi="標楷體" w:hint="eastAsia"/>
          <w:b/>
        </w:rPr>
        <w:t>公勝30時尚野餐FUN夜跑</w:t>
      </w:r>
      <w:r>
        <w:rPr>
          <w:rFonts w:ascii="標楷體" w:eastAsia="標楷體" w:hAnsi="標楷體" w:hint="eastAsia"/>
        </w:rPr>
        <w:t>」抽獎活動，已詳閱下列關於領獎事宜之說明。</w:t>
      </w:r>
    </w:p>
    <w:p w:rsidR="00F75177" w:rsidRDefault="00F75177">
      <w:pPr>
        <w:rPr>
          <w:rFonts w:ascii="標楷體" w:eastAsia="標楷體" w:hAnsi="標楷體"/>
        </w:rPr>
      </w:pPr>
    </w:p>
    <w:p w:rsidR="00F75177" w:rsidRDefault="00F75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F75177" w:rsidRDefault="00F75177" w:rsidP="00F7517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活動期間、中獎公告日及領獎期限</w:t>
      </w:r>
      <w:proofErr w:type="gramStart"/>
      <w:r>
        <w:rPr>
          <w:rFonts w:ascii="標楷體" w:eastAsia="標楷體" w:hAnsi="標楷體" w:hint="eastAsia"/>
        </w:rPr>
        <w:t>詳</w:t>
      </w:r>
      <w:proofErr w:type="gramEnd"/>
      <w:r>
        <w:rPr>
          <w:rFonts w:ascii="標楷體" w:eastAsia="標楷體" w:hAnsi="標楷體" w:hint="eastAsia"/>
        </w:rPr>
        <w:t>如下表：</w:t>
      </w:r>
    </w:p>
    <w:tbl>
      <w:tblPr>
        <w:tblStyle w:val="a4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7"/>
        <w:gridCol w:w="2173"/>
        <w:gridCol w:w="1986"/>
        <w:gridCol w:w="1660"/>
      </w:tblGrid>
      <w:tr w:rsidR="00140771" w:rsidTr="00140771">
        <w:trPr>
          <w:trHeight w:val="613"/>
        </w:trPr>
        <w:tc>
          <w:tcPr>
            <w:tcW w:w="0" w:type="auto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 w:rsidRPr="00F75177">
              <w:rPr>
                <w:rFonts w:ascii="標楷體" w:eastAsia="標楷體" w:hAnsi="標楷體" w:hint="eastAsia"/>
              </w:rPr>
              <w:t>活動期限</w:t>
            </w:r>
          </w:p>
        </w:tc>
        <w:tc>
          <w:tcPr>
            <w:tcW w:w="2173" w:type="dxa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中獎日公告</w:t>
            </w:r>
          </w:p>
        </w:tc>
        <w:tc>
          <w:tcPr>
            <w:tcW w:w="1986" w:type="dxa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中獎回函期限</w:t>
            </w:r>
          </w:p>
        </w:tc>
        <w:tc>
          <w:tcPr>
            <w:tcW w:w="0" w:type="auto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領獎方式</w:t>
            </w:r>
          </w:p>
        </w:tc>
      </w:tr>
      <w:tr w:rsidR="00140771" w:rsidTr="00140771">
        <w:trPr>
          <w:trHeight w:val="2188"/>
        </w:trPr>
        <w:tc>
          <w:tcPr>
            <w:tcW w:w="0" w:type="auto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2022/07/29~</w:t>
            </w:r>
            <w:r w:rsidRPr="00F75177">
              <w:rPr>
                <w:rFonts w:ascii="標楷體" w:eastAsia="標楷體" w:hAnsi="標楷體" w:hint="eastAsia"/>
              </w:rPr>
              <w:t>2022/08/04(四)23:59前</w:t>
            </w:r>
          </w:p>
        </w:tc>
        <w:tc>
          <w:tcPr>
            <w:tcW w:w="2173" w:type="dxa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 w:rsidRPr="00F75177">
              <w:rPr>
                <w:rFonts w:ascii="標楷體" w:eastAsia="標楷體" w:hAnsi="標楷體" w:hint="eastAsia"/>
              </w:rPr>
              <w:t>報名截止後3日內將於本活動網頁最新消息公布得獎名單。</w:t>
            </w:r>
          </w:p>
        </w:tc>
        <w:tc>
          <w:tcPr>
            <w:tcW w:w="1986" w:type="dxa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2022/10/12前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（郵戳為憑）</w:t>
            </w:r>
          </w:p>
        </w:tc>
        <w:tc>
          <w:tcPr>
            <w:tcW w:w="0" w:type="auto"/>
            <w:vAlign w:val="center"/>
          </w:tcPr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2022/11/19（六）</w:t>
            </w:r>
          </w:p>
          <w:p w:rsidR="00140771" w:rsidRDefault="00140771" w:rsidP="00140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路跑活動現場領取</w:t>
            </w:r>
          </w:p>
        </w:tc>
      </w:tr>
    </w:tbl>
    <w:p w:rsidR="00F75177" w:rsidRDefault="00F75177" w:rsidP="00F75177">
      <w:pPr>
        <w:rPr>
          <w:rFonts w:ascii="標楷體" w:eastAsia="標楷體" w:hAnsi="標楷體"/>
        </w:rPr>
      </w:pPr>
    </w:p>
    <w:p w:rsidR="00F75177" w:rsidRDefault="00F75177" w:rsidP="002A55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得獎者應於中獎公告日後，將「領獎須知」、「得獎領取單」及「蒐集個人資料告知及同意書」，詳細填寫</w:t>
      </w:r>
      <w:r w:rsidR="00C2606A">
        <w:rPr>
          <w:rFonts w:ascii="標楷體" w:eastAsia="標楷體" w:hAnsi="標楷體" w:hint="eastAsia"/>
        </w:rPr>
        <w:t>並簽名後</w:t>
      </w:r>
      <w:r w:rsidR="002A55F2">
        <w:rPr>
          <w:rFonts w:ascii="標楷體" w:eastAsia="標楷體" w:hAnsi="標楷體" w:hint="eastAsia"/>
        </w:rPr>
        <w:t>，以掛號（日期以郵戳為憑）方式寄至：</w:t>
      </w:r>
      <w:r w:rsidR="002A55F2" w:rsidRPr="002A55F2">
        <w:rPr>
          <w:rFonts w:ascii="標楷體" w:eastAsia="標楷體" w:hAnsi="標楷體" w:hint="eastAsia"/>
          <w:b/>
        </w:rPr>
        <w:t xml:space="preserve">100台北市中正區忠孝東路一段152號7樓 </w:t>
      </w:r>
      <w:proofErr w:type="gramStart"/>
      <w:r w:rsidR="002A55F2" w:rsidRPr="002A55F2">
        <w:rPr>
          <w:rFonts w:ascii="標楷體" w:eastAsia="標楷體" w:hAnsi="標楷體" w:hint="eastAsia"/>
          <w:b/>
        </w:rPr>
        <w:t>公勝保經</w:t>
      </w:r>
      <w:proofErr w:type="gramEnd"/>
      <w:r w:rsidR="002A55F2" w:rsidRPr="002A55F2">
        <w:rPr>
          <w:rFonts w:ascii="標楷體" w:eastAsia="標楷體" w:hAnsi="標楷體" w:hint="eastAsia"/>
          <w:b/>
        </w:rPr>
        <w:t xml:space="preserve"> 企業溝通部 郭先生收</w:t>
      </w:r>
      <w:r w:rsidR="00C2606A">
        <w:rPr>
          <w:rFonts w:ascii="標楷體" w:eastAsia="標楷體" w:hAnsi="標楷體" w:hint="eastAsia"/>
        </w:rPr>
        <w:t>，</w:t>
      </w:r>
      <w:r w:rsidR="002A55F2">
        <w:rPr>
          <w:rFonts w:ascii="標楷體" w:eastAsia="標楷體" w:hAnsi="標楷體" w:hint="eastAsia"/>
        </w:rPr>
        <w:t>並</w:t>
      </w:r>
      <w:r w:rsidR="00C2606A">
        <w:rPr>
          <w:rFonts w:ascii="標楷體" w:eastAsia="標楷體" w:hAnsi="標楷體" w:hint="eastAsia"/>
        </w:rPr>
        <w:t>於2022/11/19路跑活動現場領取</w:t>
      </w:r>
      <w:r w:rsidR="002A55F2">
        <w:rPr>
          <w:rFonts w:ascii="標楷體" w:eastAsia="標楷體" w:hAnsi="標楷體" w:hint="eastAsia"/>
        </w:rPr>
        <w:t>獎品</w:t>
      </w:r>
      <w:r w:rsidR="00C2606A">
        <w:rPr>
          <w:rFonts w:ascii="標楷體" w:eastAsia="標楷體" w:hAnsi="標楷體" w:hint="eastAsia"/>
        </w:rPr>
        <w:t>。</w:t>
      </w:r>
    </w:p>
    <w:p w:rsidR="00C2606A" w:rsidRDefault="00140771" w:rsidP="001407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0771">
        <w:rPr>
          <w:rFonts w:ascii="標楷體" w:eastAsia="標楷體" w:hAnsi="標楷體" w:hint="eastAsia"/>
        </w:rPr>
        <w:t>依所得稅法及各類所得扣繳率標準規定，得獎者若為中華民國境內居住之個人，且年度所得獎項價值累積超過新臺幣（以下同）1,000 元，</w:t>
      </w:r>
      <w:proofErr w:type="gramStart"/>
      <w:r w:rsidRPr="00140771">
        <w:rPr>
          <w:rFonts w:ascii="標楷體" w:eastAsia="標楷體" w:hAnsi="標楷體" w:hint="eastAsia"/>
        </w:rPr>
        <w:t>公勝保經</w:t>
      </w:r>
      <w:proofErr w:type="gramEnd"/>
      <w:r w:rsidRPr="00140771">
        <w:rPr>
          <w:rFonts w:ascii="標楷體" w:eastAsia="標楷體" w:hAnsi="標楷體" w:hint="eastAsia"/>
        </w:rPr>
        <w:t>將於翌年開立所得稅扣繳憑單予得獎者；若獎品價值總額超過 20,000 元，須先繳交 10%機會中獎稅金；非中華民國境內居住之個人不論得獎者所得之獎品價值，</w:t>
      </w:r>
      <w:proofErr w:type="gramStart"/>
      <w:r w:rsidRPr="00140771">
        <w:rPr>
          <w:rFonts w:ascii="標楷體" w:eastAsia="標楷體" w:hAnsi="標楷體" w:hint="eastAsia"/>
        </w:rPr>
        <w:t>均須就</w:t>
      </w:r>
      <w:proofErr w:type="gramEnd"/>
      <w:r w:rsidRPr="00140771">
        <w:rPr>
          <w:rFonts w:ascii="標楷體" w:eastAsia="標楷體" w:hAnsi="標楷體" w:hint="eastAsia"/>
        </w:rPr>
        <w:t>中獎所得扣繳 20%機會中獎稅金。扣繳稅款未超過 2,000 元，則免扣繳。若得獎者拒絕繳納應繳稅額，視為喪失得獎資格。</w:t>
      </w:r>
    </w:p>
    <w:p w:rsidR="009E2F43" w:rsidRDefault="00140771" w:rsidP="009E2F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得獎者應於</w:t>
      </w:r>
      <w:r w:rsidR="009E2F43" w:rsidRPr="009E2F43">
        <w:rPr>
          <w:rFonts w:ascii="標楷體" w:eastAsia="標楷體" w:hAnsi="標楷體" w:hint="eastAsia"/>
          <w:shd w:val="pct15" w:color="auto" w:fill="FFFFFF"/>
        </w:rPr>
        <w:t>中獎回函期限前</w:t>
      </w:r>
      <w:r w:rsidR="009E2F43">
        <w:rPr>
          <w:rFonts w:ascii="標楷體" w:eastAsia="標楷體" w:hAnsi="標楷體" w:hint="eastAsia"/>
        </w:rPr>
        <w:t>將代扣稅額匯入</w:t>
      </w:r>
      <w:proofErr w:type="gramStart"/>
      <w:r w:rsidR="009E2F43">
        <w:rPr>
          <w:rFonts w:ascii="標楷體" w:eastAsia="標楷體" w:hAnsi="標楷體" w:hint="eastAsia"/>
        </w:rPr>
        <w:t>公勝保經</w:t>
      </w:r>
      <w:proofErr w:type="gramEnd"/>
      <w:r w:rsidR="009E2F43">
        <w:rPr>
          <w:rFonts w:ascii="標楷體" w:eastAsia="標楷體" w:hAnsi="標楷體" w:hint="eastAsia"/>
        </w:rPr>
        <w:t>指定帳號</w:t>
      </w:r>
      <w:proofErr w:type="gramStart"/>
      <w:r w:rsidR="009E2F43">
        <w:rPr>
          <w:rFonts w:ascii="標楷體" w:eastAsia="標楷體" w:hAnsi="標楷體" w:hint="eastAsia"/>
        </w:rPr>
        <w:t>（</w:t>
      </w:r>
      <w:proofErr w:type="gramEnd"/>
      <w:r w:rsidR="009E2F43">
        <w:rPr>
          <w:rFonts w:ascii="標楷體" w:eastAsia="標楷體" w:hAnsi="標楷體" w:hint="eastAsia"/>
        </w:rPr>
        <w:t>合作金庫銀行三名分行銀行代號006，帳號：0590717116439，戶名：</w:t>
      </w:r>
      <w:proofErr w:type="gramStart"/>
      <w:r w:rsidR="009E2F43">
        <w:rPr>
          <w:rFonts w:ascii="標楷體" w:eastAsia="標楷體" w:hAnsi="標楷體" w:hint="eastAsia"/>
        </w:rPr>
        <w:t>公勝保險</w:t>
      </w:r>
      <w:proofErr w:type="gramEnd"/>
      <w:r w:rsidR="009E2F43">
        <w:rPr>
          <w:rFonts w:ascii="標楷體" w:eastAsia="標楷體" w:hAnsi="標楷體" w:hint="eastAsia"/>
        </w:rPr>
        <w:t>經紀人股份有限公司</w:t>
      </w:r>
      <w:proofErr w:type="gramStart"/>
      <w:r w:rsidR="009E2F43">
        <w:rPr>
          <w:rFonts w:ascii="標楷體" w:eastAsia="標楷體" w:hAnsi="標楷體" w:hint="eastAsia"/>
        </w:rPr>
        <w:t>）</w:t>
      </w:r>
      <w:proofErr w:type="gramEnd"/>
      <w:r w:rsidR="009E2F43">
        <w:rPr>
          <w:rFonts w:ascii="標楷體" w:eastAsia="標楷體" w:hAnsi="標楷體" w:hint="eastAsia"/>
        </w:rPr>
        <w:t>。匯款後，請將匯款單、匯款帳號備註個人姓名，</w:t>
      </w:r>
      <w:hyperlink r:id="rId7" w:history="1">
        <w:r w:rsidR="009E2F43" w:rsidRPr="009E2F43">
          <w:rPr>
            <w:rStyle w:val="a5"/>
            <w:rFonts w:hint="eastAsia"/>
            <w:color w:val="auto"/>
            <w:u w:val="none"/>
          </w:rPr>
          <w:t>EMAIL</w:t>
        </w:r>
        <w:r w:rsidR="009E2F43" w:rsidRPr="009E2F43">
          <w:rPr>
            <w:rStyle w:val="a5"/>
            <w:rFonts w:hint="eastAsia"/>
            <w:color w:val="auto"/>
            <w:u w:val="none"/>
          </w:rPr>
          <w:t>至</w:t>
        </w:r>
        <w:r w:rsidR="009E2F43" w:rsidRPr="009E2F43">
          <w:rPr>
            <w:rStyle w:val="a5"/>
            <w:color w:val="auto"/>
          </w:rPr>
          <w:t>kevin.kuo@mail.goldennet.com.tw</w:t>
        </w:r>
        <w:r w:rsidR="009E2F43" w:rsidRPr="009E2F43">
          <w:rPr>
            <w:rStyle w:val="a5"/>
            <w:rFonts w:ascii="標楷體" w:eastAsia="標楷體" w:hAnsi="標楷體"/>
            <w:color w:val="auto"/>
          </w:rPr>
          <w:t>，</w:t>
        </w:r>
        <w:r w:rsidR="009E2F43" w:rsidRPr="009E2F43">
          <w:rPr>
            <w:rStyle w:val="a5"/>
            <w:rFonts w:ascii="標楷體" w:eastAsia="標楷體" w:hAnsi="標楷體"/>
            <w:color w:val="auto"/>
            <w:u w:val="none"/>
          </w:rPr>
          <w:t>公勝保</w:t>
        </w:r>
        <w:r w:rsidR="009E2F43" w:rsidRPr="009E2F43">
          <w:rPr>
            <w:rStyle w:val="a5"/>
            <w:rFonts w:ascii="標楷體" w:eastAsia="標楷體" w:hAnsi="標楷體" w:hint="eastAsia"/>
            <w:color w:val="auto"/>
            <w:u w:val="none"/>
          </w:rPr>
          <w:t>經</w:t>
        </w:r>
      </w:hyperlink>
      <w:r w:rsidR="009E2F43">
        <w:rPr>
          <w:rFonts w:ascii="標楷體" w:eastAsia="標楷體" w:hAnsi="標楷體" w:hint="eastAsia"/>
        </w:rPr>
        <w:t xml:space="preserve"> 企業溝通部 郭先生</w:t>
      </w:r>
      <w:proofErr w:type="gramStart"/>
      <w:r w:rsidR="009E2F43">
        <w:rPr>
          <w:rFonts w:ascii="標楷體" w:eastAsia="標楷體" w:hAnsi="標楷體" w:hint="eastAsia"/>
        </w:rPr>
        <w:t>（</w:t>
      </w:r>
      <w:proofErr w:type="gramEnd"/>
      <w:r w:rsidR="009E2F43">
        <w:rPr>
          <w:rFonts w:ascii="標楷體" w:eastAsia="標楷體" w:hAnsi="標楷體" w:hint="eastAsia"/>
        </w:rPr>
        <w:t>電話：</w:t>
      </w:r>
      <w:r w:rsidR="009E2F43">
        <w:rPr>
          <w:rFonts w:ascii="標楷體" w:eastAsia="標楷體" w:hAnsi="標楷體"/>
        </w:rPr>
        <w:t>02</w:t>
      </w:r>
      <w:r w:rsidR="009E2F43">
        <w:rPr>
          <w:rFonts w:ascii="標楷體" w:eastAsia="標楷體" w:hAnsi="標楷體" w:hint="eastAsia"/>
        </w:rPr>
        <w:t>-</w:t>
      </w:r>
      <w:r w:rsidR="009E2F43">
        <w:rPr>
          <w:rFonts w:ascii="標楷體" w:eastAsia="標楷體" w:hAnsi="標楷體"/>
        </w:rPr>
        <w:t xml:space="preserve">2396-2358 </w:t>
      </w:r>
      <w:r w:rsidR="009E2F43">
        <w:rPr>
          <w:rFonts w:ascii="標楷體" w:eastAsia="標楷體" w:hAnsi="標楷體" w:hint="eastAsia"/>
        </w:rPr>
        <w:t>分機</w:t>
      </w:r>
      <w:r w:rsidR="009E2F43" w:rsidRPr="009E2F43">
        <w:rPr>
          <w:rFonts w:ascii="標楷體" w:eastAsia="標楷體" w:hAnsi="標楷體"/>
        </w:rPr>
        <w:t>716</w:t>
      </w:r>
      <w:proofErr w:type="gramStart"/>
      <w:r w:rsidR="009E2F43">
        <w:rPr>
          <w:rFonts w:ascii="標楷體" w:eastAsia="標楷體" w:hAnsi="標楷體" w:hint="eastAsia"/>
        </w:rPr>
        <w:t>）</w:t>
      </w:r>
      <w:proofErr w:type="gramEnd"/>
      <w:r w:rsidR="009E2F43">
        <w:rPr>
          <w:rFonts w:ascii="標楷體" w:eastAsia="標楷體" w:hAnsi="標楷體" w:hint="eastAsia"/>
        </w:rPr>
        <w:t>。</w:t>
      </w:r>
    </w:p>
    <w:p w:rsidR="009E2F43" w:rsidRPr="009E2F43" w:rsidRDefault="009E2F43" w:rsidP="009E2F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未依照上述說明辦理領獎手續者，視同放棄得獎資格</w:t>
      </w:r>
    </w:p>
    <w:p w:rsidR="00140771" w:rsidRDefault="00140771" w:rsidP="00140771">
      <w:pPr>
        <w:rPr>
          <w:rFonts w:ascii="標楷體" w:eastAsia="標楷體" w:hAnsi="標楷體"/>
        </w:rPr>
      </w:pPr>
    </w:p>
    <w:p w:rsidR="001A7DD2" w:rsidRDefault="009E2F43" w:rsidP="00140771">
      <w:pPr>
        <w:rPr>
          <w:rFonts w:ascii="標楷體" w:eastAsia="標楷體" w:hAnsi="標楷體"/>
          <w:color w:val="FF0000"/>
        </w:rPr>
      </w:pPr>
      <w:r w:rsidRPr="001A7DD2">
        <w:rPr>
          <w:rFonts w:ascii="標楷體" w:eastAsia="標楷體" w:hAnsi="標楷體" w:hint="eastAsia"/>
          <w:color w:val="FF0000"/>
        </w:rPr>
        <w:t>※「得獎領取單」、「蒐集個人資料告知及同意書」，請  台端詳閱後填寫與簽名</w:t>
      </w:r>
    </w:p>
    <w:p w:rsidR="001A7DD2" w:rsidRDefault="001A7DD2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  <w:bookmarkStart w:id="0" w:name="_GoBack"/>
      <w:bookmarkEnd w:id="0"/>
    </w:p>
    <w:p w:rsidR="001A7DD2" w:rsidRPr="009E2F43" w:rsidRDefault="001A7DD2" w:rsidP="001A7DD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得獎領取單</w:t>
      </w:r>
    </w:p>
    <w:tbl>
      <w:tblPr>
        <w:tblStyle w:val="a4"/>
        <w:tblW w:w="9830" w:type="dxa"/>
        <w:tblLook w:val="04A0" w:firstRow="1" w:lastRow="0" w:firstColumn="1" w:lastColumn="0" w:noHBand="0" w:noVBand="1"/>
      </w:tblPr>
      <w:tblGrid>
        <w:gridCol w:w="5020"/>
        <w:gridCol w:w="4810"/>
      </w:tblGrid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407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中獎獎項：</w:t>
            </w:r>
          </w:p>
        </w:tc>
      </w:tr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Apple iPad 256g</w:t>
            </w:r>
          </w:p>
        </w:tc>
      </w:tr>
      <w:tr w:rsidR="001A7DD2" w:rsidTr="001A7DD2">
        <w:trPr>
          <w:trHeight w:val="671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A7DD2">
              <w:rPr>
                <w:rFonts w:ascii="標楷體" w:eastAsia="標楷體" w:hAnsi="標楷體" w:hint="eastAsia"/>
              </w:rPr>
              <w:t>DEPARTURE行李箱</w:t>
            </w:r>
          </w:p>
        </w:tc>
      </w:tr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公勝小雞</w:t>
            </w:r>
            <w:proofErr w:type="gramEnd"/>
            <w:r>
              <w:rPr>
                <w:rFonts w:ascii="標楷體" w:eastAsia="標楷體" w:hAnsi="標楷體" w:hint="eastAsia"/>
              </w:rPr>
              <w:t>頸枕</w:t>
            </w:r>
          </w:p>
        </w:tc>
      </w:tr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得獎者姓名：                          國民身分證統一編號：</w:t>
            </w:r>
          </w:p>
        </w:tc>
      </w:tr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</w:tr>
      <w:tr w:rsidR="001A7DD2" w:rsidTr="001A7DD2">
        <w:trPr>
          <w:trHeight w:val="671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A7DD2" w:rsidTr="001A7DD2">
        <w:trPr>
          <w:trHeight w:val="646"/>
        </w:trPr>
        <w:tc>
          <w:tcPr>
            <w:tcW w:w="9830" w:type="dxa"/>
            <w:gridSpan w:val="2"/>
          </w:tcPr>
          <w:p w:rsidR="001A7DD2" w:rsidRPr="001A7DD2" w:rsidRDefault="001A7DD2" w:rsidP="001A7D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身分證影本</w:t>
            </w:r>
          </w:p>
        </w:tc>
      </w:tr>
      <w:tr w:rsidR="001A7DD2" w:rsidTr="001A7DD2">
        <w:trPr>
          <w:trHeight w:val="3855"/>
        </w:trPr>
        <w:tc>
          <w:tcPr>
            <w:tcW w:w="5020" w:type="dxa"/>
            <w:vAlign w:val="center"/>
          </w:tcPr>
          <w:p w:rsidR="001A7DD2" w:rsidRPr="001A7DD2" w:rsidRDefault="001A7DD2" w:rsidP="001A7D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4810" w:type="dxa"/>
            <w:vAlign w:val="center"/>
          </w:tcPr>
          <w:p w:rsidR="001A7DD2" w:rsidRPr="001A7DD2" w:rsidRDefault="001A7DD2" w:rsidP="001A7D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背面</w:t>
            </w:r>
          </w:p>
        </w:tc>
      </w:tr>
    </w:tbl>
    <w:p w:rsidR="00140771" w:rsidRDefault="00140771" w:rsidP="00140771">
      <w:pPr>
        <w:rPr>
          <w:rFonts w:ascii="標楷體" w:eastAsia="標楷體" w:hAnsi="標楷體"/>
          <w:color w:val="FF0000"/>
        </w:rPr>
      </w:pPr>
    </w:p>
    <w:p w:rsidR="001A7DD2" w:rsidRDefault="001A7DD2" w:rsidP="00140771">
      <w:pPr>
        <w:rPr>
          <w:rFonts w:ascii="標楷體" w:eastAsia="標楷體" w:hAnsi="標楷體"/>
          <w:color w:val="FF0000"/>
        </w:rPr>
      </w:pPr>
    </w:p>
    <w:p w:rsidR="001A7DD2" w:rsidRDefault="001A7DD2" w:rsidP="00140771">
      <w:pPr>
        <w:rPr>
          <w:rFonts w:ascii="標楷體" w:eastAsia="標楷體" w:hAnsi="標楷體"/>
          <w:color w:val="FF0000"/>
        </w:rPr>
      </w:pPr>
    </w:p>
    <w:p w:rsidR="001A7DD2" w:rsidRDefault="001A7DD2" w:rsidP="00140771">
      <w:pPr>
        <w:rPr>
          <w:rFonts w:ascii="標楷體" w:eastAsia="標楷體" w:hAnsi="標楷體"/>
          <w:color w:val="FF0000"/>
        </w:rPr>
      </w:pPr>
    </w:p>
    <w:p w:rsidR="001A7DD2" w:rsidRDefault="001A7DD2" w:rsidP="00140771">
      <w:pPr>
        <w:rPr>
          <w:rFonts w:ascii="標楷體" w:eastAsia="標楷體" w:hAnsi="標楷體"/>
          <w:color w:val="FF0000"/>
        </w:rPr>
      </w:pPr>
    </w:p>
    <w:p w:rsidR="001A7DD2" w:rsidRDefault="001A7DD2" w:rsidP="00140771">
      <w:pPr>
        <w:rPr>
          <w:rFonts w:ascii="標楷體" w:eastAsia="標楷體" w:hAnsi="標楷體"/>
        </w:rPr>
      </w:pPr>
      <w:r w:rsidRPr="001A7DD2">
        <w:rPr>
          <w:rFonts w:ascii="標楷體" w:eastAsia="標楷體" w:hAnsi="標楷體" w:hint="eastAsia"/>
        </w:rPr>
        <w:t xml:space="preserve">                                    得獎者：____________________________（親簽）</w:t>
      </w:r>
    </w:p>
    <w:p w:rsidR="001A7DD2" w:rsidRDefault="001A7DD2" w:rsidP="00140771">
      <w:pPr>
        <w:rPr>
          <w:rFonts w:ascii="標楷體" w:eastAsia="標楷體" w:hAnsi="標楷體"/>
        </w:rPr>
      </w:pPr>
    </w:p>
    <w:p w:rsidR="001A7DD2" w:rsidRDefault="001A7DD2" w:rsidP="00140771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※請確實填寫，若有欄位未填寫、填寫不實，或未檢附身分證影本、影本模糊不清無法辨別，</w:t>
      </w:r>
      <w:r w:rsidRPr="001A7DD2">
        <w:rPr>
          <w:rFonts w:ascii="標楷體" w:eastAsia="標楷體" w:hAnsi="標楷體" w:hint="eastAsia"/>
          <w:color w:val="FF0000"/>
        </w:rPr>
        <w:t>視同放棄得獎資格</w:t>
      </w:r>
      <w:r>
        <w:rPr>
          <w:rFonts w:ascii="標楷體" w:eastAsia="標楷體" w:hAnsi="標楷體" w:hint="eastAsia"/>
          <w:color w:val="FF0000"/>
        </w:rPr>
        <w:t>。</w:t>
      </w:r>
    </w:p>
    <w:p w:rsidR="001A7DD2" w:rsidRPr="001A7DD2" w:rsidRDefault="001A7DD2" w:rsidP="001407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※回覆期限請參照領獎須知之</w:t>
      </w:r>
      <w:r w:rsidRPr="001A7DD2">
        <w:rPr>
          <w:rFonts w:ascii="標楷體" w:eastAsia="標楷體" w:hAnsi="標楷體" w:hint="eastAsia"/>
          <w:shd w:val="pct15" w:color="auto" w:fill="FFFFFF"/>
        </w:rPr>
        <w:t>中獎回函期限</w:t>
      </w:r>
      <w:r w:rsidRPr="001A7D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日期以郵戳為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，逾期或未回覆視同放棄，恕不補發</w:t>
      </w:r>
    </w:p>
    <w:sectPr w:rsidR="001A7DD2" w:rsidRPr="001A7DD2" w:rsidSect="0014077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9C" w:rsidRDefault="00394F9C" w:rsidP="001A7DD2">
      <w:r>
        <w:separator/>
      </w:r>
    </w:p>
  </w:endnote>
  <w:endnote w:type="continuationSeparator" w:id="0">
    <w:p w:rsidR="00394F9C" w:rsidRDefault="00394F9C" w:rsidP="001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88674"/>
      <w:docPartObj>
        <w:docPartGallery w:val="Page Numbers (Bottom of Page)"/>
        <w:docPartUnique/>
      </w:docPartObj>
    </w:sdtPr>
    <w:sdtEndPr/>
    <w:sdtContent>
      <w:p w:rsidR="001A7DD2" w:rsidRDefault="001A7D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51" w:rsidRPr="003E4D51">
          <w:rPr>
            <w:noProof/>
            <w:lang w:val="zh-TW"/>
          </w:rPr>
          <w:t>2</w:t>
        </w:r>
        <w:r>
          <w:fldChar w:fldCharType="end"/>
        </w:r>
      </w:p>
    </w:sdtContent>
  </w:sdt>
  <w:p w:rsidR="001A7DD2" w:rsidRDefault="001A7D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9C" w:rsidRDefault="00394F9C" w:rsidP="001A7DD2">
      <w:r>
        <w:separator/>
      </w:r>
    </w:p>
  </w:footnote>
  <w:footnote w:type="continuationSeparator" w:id="0">
    <w:p w:rsidR="00394F9C" w:rsidRDefault="00394F9C" w:rsidP="001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4E4"/>
    <w:multiLevelType w:val="hybridMultilevel"/>
    <w:tmpl w:val="42FC0AD8"/>
    <w:lvl w:ilvl="0" w:tplc="D60C1F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D5445D"/>
    <w:multiLevelType w:val="hybridMultilevel"/>
    <w:tmpl w:val="B9F81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B"/>
    <w:rsid w:val="000C2593"/>
    <w:rsid w:val="00140771"/>
    <w:rsid w:val="001A7DD2"/>
    <w:rsid w:val="002A55F2"/>
    <w:rsid w:val="002B7B55"/>
    <w:rsid w:val="0030093B"/>
    <w:rsid w:val="0037590E"/>
    <w:rsid w:val="00394F9C"/>
    <w:rsid w:val="003E4D51"/>
    <w:rsid w:val="00612150"/>
    <w:rsid w:val="00894C65"/>
    <w:rsid w:val="00961476"/>
    <w:rsid w:val="009E2F43"/>
    <w:rsid w:val="00BC5C5A"/>
    <w:rsid w:val="00C2606A"/>
    <w:rsid w:val="00C425F7"/>
    <w:rsid w:val="00CF1523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2A253"/>
  <w15:chartTrackingRefBased/>
  <w15:docId w15:val="{12E3483B-4FE5-4090-9493-D2C2A8E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77"/>
    <w:pPr>
      <w:ind w:leftChars="200" w:left="480"/>
    </w:pPr>
  </w:style>
  <w:style w:type="table" w:styleId="a4">
    <w:name w:val="Table Grid"/>
    <w:basedOn w:val="a1"/>
    <w:uiPriority w:val="39"/>
    <w:rsid w:val="00F7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2F4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7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7D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7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7D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&#33267;kevin.kuo@mail.goldennet.com.tw&#65292;&#20844;&#21213;&#20445;&#3214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郭柏凱</dc:creator>
  <cp:keywords/>
  <dc:description/>
  <cp:lastModifiedBy>郭柏凱</cp:lastModifiedBy>
  <cp:revision>10</cp:revision>
  <dcterms:created xsi:type="dcterms:W3CDTF">2022-09-08T06:15:00Z</dcterms:created>
  <dcterms:modified xsi:type="dcterms:W3CDTF">2022-09-15T06:14:00Z</dcterms:modified>
</cp:coreProperties>
</file>